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047EDD07"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8574E3">
        <w:rPr>
          <w:rFonts w:ascii="Arial" w:hAnsi="Arial" w:cs="Arial"/>
          <w:b/>
          <w:bCs/>
          <w:sz w:val="24"/>
          <w:szCs w:val="24"/>
        </w:rPr>
        <w:t>9</w:t>
      </w:r>
      <w:r w:rsidR="003007F7" w:rsidRPr="00C33343">
        <w:rPr>
          <w:rFonts w:ascii="Arial" w:hAnsi="Arial" w:cs="Arial"/>
          <w:b/>
          <w:bCs/>
          <w:sz w:val="28"/>
          <w:szCs w:val="24"/>
        </w:rPr>
        <w:tab/>
      </w:r>
      <w:bookmarkStart w:id="0" w:name="_Hlk146619701"/>
      <w:r w:rsidR="006E4664" w:rsidRPr="006E4664">
        <w:rPr>
          <w:rFonts w:ascii="Arial" w:hAnsi="Arial" w:cs="Arial"/>
          <w:b/>
          <w:bCs/>
          <w:sz w:val="28"/>
          <w:szCs w:val="24"/>
        </w:rPr>
        <w:t>S2-23</w:t>
      </w:r>
      <w:r w:rsidR="008574E3">
        <w:rPr>
          <w:rFonts w:ascii="Arial" w:hAnsi="Arial" w:cs="Arial"/>
          <w:b/>
          <w:bCs/>
          <w:sz w:val="28"/>
          <w:szCs w:val="24"/>
        </w:rPr>
        <w:t>1</w:t>
      </w:r>
      <w:r w:rsidR="008038E6">
        <w:rPr>
          <w:rFonts w:ascii="Arial" w:hAnsi="Arial" w:cs="Arial"/>
          <w:b/>
          <w:bCs/>
          <w:sz w:val="28"/>
          <w:szCs w:val="24"/>
        </w:rPr>
        <w:t>18</w:t>
      </w:r>
      <w:r w:rsidR="00B47545">
        <w:rPr>
          <w:rFonts w:ascii="Arial" w:hAnsi="Arial" w:cs="Arial"/>
          <w:b/>
          <w:bCs/>
          <w:sz w:val="28"/>
          <w:szCs w:val="24"/>
        </w:rPr>
        <w:t>11</w:t>
      </w:r>
      <w:bookmarkEnd w:id="0"/>
    </w:p>
    <w:p w14:paraId="358B5791" w14:textId="7A4E5618" w:rsidR="00463675" w:rsidRPr="000F4E43" w:rsidRDefault="008574E3"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09 - 13 October, 2023, Xiamen, P.R. China</w:t>
      </w:r>
      <w:r w:rsidR="0074309D">
        <w:rPr>
          <w:rFonts w:ascii="Arial" w:hAnsi="Arial" w:cs="Arial"/>
          <w:b/>
          <w:bCs/>
          <w:sz w:val="24"/>
          <w:szCs w:val="24"/>
        </w:rPr>
        <w:tab/>
      </w:r>
      <w:r w:rsidR="0084049C">
        <w:rPr>
          <w:rFonts w:ascii="Arial" w:hAnsi="Arial" w:cs="Arial"/>
          <w:b/>
          <w:bCs/>
          <w:color w:val="0000FF"/>
        </w:rPr>
        <w:t xml:space="preserve">(revision of </w:t>
      </w:r>
      <w:r w:rsidR="00B47545" w:rsidRPr="00B47545">
        <w:rPr>
          <w:rFonts w:ascii="Arial" w:hAnsi="Arial" w:cs="Arial"/>
          <w:b/>
          <w:bCs/>
          <w:color w:val="0000FF"/>
        </w:rPr>
        <w:t>S2-2311808</w:t>
      </w:r>
      <w:r w:rsidR="00B47545">
        <w:rPr>
          <w:rFonts w:ascii="Arial" w:hAnsi="Arial" w:cs="Arial"/>
          <w:b/>
          <w:bCs/>
          <w:color w:val="0000FF"/>
        </w:rPr>
        <w:t xml:space="preserve"> of </w:t>
      </w:r>
      <w:r w:rsidR="0084049C">
        <w:rPr>
          <w:rFonts w:ascii="Arial" w:hAnsi="Arial" w:cs="Arial"/>
          <w:b/>
          <w:bCs/>
          <w:color w:val="0000FF"/>
        </w:rPr>
        <w:t>S2-2</w:t>
      </w:r>
      <w:r w:rsidR="00F27CD3">
        <w:rPr>
          <w:rFonts w:ascii="Arial" w:hAnsi="Arial" w:cs="Arial"/>
          <w:b/>
          <w:bCs/>
          <w:color w:val="0000FF"/>
        </w:rPr>
        <w:t>3</w:t>
      </w:r>
      <w:r>
        <w:rPr>
          <w:rFonts w:ascii="Arial" w:hAnsi="Arial" w:cs="Arial"/>
          <w:b/>
          <w:bCs/>
          <w:color w:val="0000FF"/>
        </w:rPr>
        <w:t>1</w:t>
      </w:r>
      <w:r w:rsidR="00947D83">
        <w:rPr>
          <w:rFonts w:ascii="Arial" w:hAnsi="Arial" w:cs="Arial"/>
          <w:b/>
          <w:bCs/>
          <w:color w:val="0000FF"/>
        </w:rPr>
        <w:t>0190</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118287B5" w:rsidR="00463675" w:rsidRPr="009776DC" w:rsidRDefault="00463675" w:rsidP="000F4E43">
      <w:pPr>
        <w:pStyle w:val="ac"/>
        <w:rPr>
          <w:color w:val="000000"/>
        </w:rPr>
      </w:pPr>
      <w:r w:rsidRPr="000F4E43">
        <w:t>Title:</w:t>
      </w:r>
      <w:r w:rsidRPr="000F4E43">
        <w:tab/>
      </w:r>
      <w:r w:rsidR="008574E3" w:rsidRPr="00804914">
        <w:rPr>
          <w:color w:val="000000"/>
        </w:rPr>
        <w:t xml:space="preserve">Reply </w:t>
      </w:r>
      <w:r w:rsidR="000010C8" w:rsidRPr="000010C8">
        <w:rPr>
          <w:lang w:eastAsia="zh-CN"/>
        </w:rPr>
        <w:t>LS on TX Profile for SL CA</w:t>
      </w:r>
    </w:p>
    <w:p w14:paraId="0395BF96" w14:textId="3C164E39" w:rsidR="00D77854" w:rsidRPr="00D77854" w:rsidRDefault="00463675" w:rsidP="00D77854">
      <w:pPr>
        <w:pStyle w:val="ac"/>
        <w:rPr>
          <w:color w:val="000000"/>
        </w:rPr>
      </w:pPr>
      <w:r w:rsidRPr="009776DC">
        <w:rPr>
          <w:color w:val="000000"/>
        </w:rPr>
        <w:t>Response to:</w:t>
      </w:r>
      <w:r w:rsidRPr="009776DC">
        <w:rPr>
          <w:color w:val="000000"/>
        </w:rPr>
        <w:tab/>
      </w:r>
      <w:r w:rsidR="000010C8" w:rsidRPr="000010C8">
        <w:rPr>
          <w:lang w:eastAsia="zh-CN"/>
        </w:rPr>
        <w:t xml:space="preserve">LS to SA2 on TX Profile for SL CA </w:t>
      </w:r>
      <w:r w:rsidR="00D77854">
        <w:rPr>
          <w:lang w:eastAsia="zh-CN"/>
        </w:rPr>
        <w:t>(S2-23</w:t>
      </w:r>
      <w:r w:rsidR="008574E3">
        <w:rPr>
          <w:lang w:eastAsia="zh-CN"/>
        </w:rPr>
        <w:t>1011</w:t>
      </w:r>
      <w:r w:rsidR="000010C8">
        <w:rPr>
          <w:lang w:eastAsia="zh-CN"/>
        </w:rPr>
        <w:t>6</w:t>
      </w:r>
      <w:r w:rsidR="00D77854">
        <w:rPr>
          <w:lang w:eastAsia="zh-CN"/>
        </w:rPr>
        <w:t>/</w:t>
      </w:r>
      <w:r w:rsidR="008574E3" w:rsidRPr="008574E3">
        <w:rPr>
          <w:color w:val="000000"/>
        </w:rPr>
        <w:t>R2-230915</w:t>
      </w:r>
      <w:r w:rsidR="000010C8">
        <w:rPr>
          <w:color w:val="000000"/>
        </w:rPr>
        <w:t>5</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c"/>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7FF1B775" w:rsidR="00463675" w:rsidRDefault="00463675" w:rsidP="001A6D42">
      <w:pPr>
        <w:pStyle w:val="Source"/>
        <w:rPr>
          <w:lang w:eastAsia="zh-CN"/>
        </w:rPr>
      </w:pPr>
      <w:r w:rsidRPr="00FB0D38">
        <w:rPr>
          <w:lang w:val="fr-FR"/>
        </w:rPr>
        <w:t>Cc:</w:t>
      </w:r>
      <w:r w:rsidRPr="00FB0D38">
        <w:rPr>
          <w:lang w:val="fr-FR"/>
        </w:rPr>
        <w:tab/>
      </w:r>
      <w:r w:rsidR="005302A0">
        <w:rPr>
          <w:lang w:val="fr-FR"/>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3A2A6CC0" w:rsidR="00463675" w:rsidRPr="00696951" w:rsidRDefault="00463675" w:rsidP="000F4E43">
      <w:pPr>
        <w:pStyle w:val="ac"/>
        <w:rPr>
          <w:lang w:eastAsia="ko-KR"/>
        </w:rPr>
      </w:pPr>
      <w:r w:rsidRPr="000F4E43">
        <w:t>Attachments:</w:t>
      </w:r>
      <w:r w:rsidRPr="000F4E43">
        <w:tab/>
      </w:r>
      <w:r w:rsidR="00696951" w:rsidRPr="008644A3">
        <w:t>TS 23.287 CR</w:t>
      </w:r>
      <w:r w:rsidR="005032DE">
        <w:t>#</w:t>
      </w:r>
      <w:r w:rsidR="005032DE" w:rsidRPr="005032DE">
        <w:t>0191</w:t>
      </w:r>
      <w:r w:rsidR="00696951" w:rsidRPr="008644A3">
        <w:t xml:space="preserve"> "</w:t>
      </w:r>
      <w:r w:rsidR="00E13E08" w:rsidRPr="008644A3">
        <w:t>Support of sidelink carrier aggregation and the related TX Profile extension</w:t>
      </w:r>
      <w:r w:rsidR="00696951" w:rsidRPr="008644A3">
        <w:t>"</w:t>
      </w:r>
      <w:r w:rsidR="00FD6C69" w:rsidRPr="008644A3">
        <w:t xml:space="preserve"> </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7FA1FE9D"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w:t>
      </w:r>
      <w:r w:rsidR="00696951" w:rsidRPr="00696951">
        <w:rPr>
          <w:rFonts w:ascii="Arial" w:eastAsia="맑은 고딕" w:hAnsi="Arial" w:cs="Arial"/>
          <w:lang w:eastAsia="ko-KR"/>
        </w:rPr>
        <w:t xml:space="preserve">LS on </w:t>
      </w:r>
      <w:r w:rsidR="000010C8" w:rsidRPr="000010C8">
        <w:rPr>
          <w:rFonts w:ascii="Arial" w:eastAsia="맑은 고딕" w:hAnsi="Arial" w:cs="Arial"/>
          <w:lang w:eastAsia="ko-KR"/>
        </w:rPr>
        <w:t>TX Profile for SL CA</w:t>
      </w:r>
      <w:r w:rsidRPr="0033735E">
        <w:rPr>
          <w:rFonts w:ascii="Arial" w:eastAsia="맑은 고딕" w:hAnsi="Arial" w:cs="Arial"/>
          <w:lang w:eastAsia="ko-KR"/>
        </w:rPr>
        <w:t xml:space="preserve">. </w:t>
      </w:r>
    </w:p>
    <w:p w14:paraId="70489413" w14:textId="77777777" w:rsidR="00A835A9" w:rsidRDefault="00A835A9" w:rsidP="0033735E">
      <w:pPr>
        <w:pStyle w:val="a3"/>
        <w:tabs>
          <w:tab w:val="clear" w:pos="4153"/>
          <w:tab w:val="clear" w:pos="8306"/>
        </w:tabs>
        <w:rPr>
          <w:rFonts w:ascii="Arial" w:eastAsia="맑은 고딕" w:hAnsi="Arial" w:cs="Arial"/>
          <w:lang w:eastAsia="ko-KR"/>
        </w:rPr>
      </w:pPr>
    </w:p>
    <w:tbl>
      <w:tblPr>
        <w:tblStyle w:val="ad"/>
        <w:tblW w:w="0" w:type="auto"/>
        <w:tblInd w:w="421" w:type="dxa"/>
        <w:tblLook w:val="04A0" w:firstRow="1" w:lastRow="0" w:firstColumn="1" w:lastColumn="0" w:noHBand="0" w:noVBand="1"/>
      </w:tblPr>
      <w:tblGrid>
        <w:gridCol w:w="9208"/>
      </w:tblGrid>
      <w:tr w:rsidR="00A835A9" w14:paraId="5C727DB4" w14:textId="77777777" w:rsidTr="00A835A9">
        <w:tc>
          <w:tcPr>
            <w:tcW w:w="9208" w:type="dxa"/>
          </w:tcPr>
          <w:p w14:paraId="63006C92" w14:textId="77777777" w:rsidR="00A835A9" w:rsidRPr="00E73367" w:rsidRDefault="00A835A9" w:rsidP="00A835A9">
            <w:pPr>
              <w:snapToGrid w:val="0"/>
              <w:spacing w:before="120" w:after="120"/>
              <w:jc w:val="both"/>
              <w:rPr>
                <w:rFonts w:ascii="Arial" w:eastAsia="SimSun" w:hAnsi="Arial" w:cs="Arial"/>
                <w:lang w:val="en-US" w:eastAsia="zh-CN"/>
              </w:rPr>
            </w:pP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Pr>
                <w:rFonts w:ascii="Arial" w:eastAsia="SimSun" w:hAnsi="Arial" w:cs="Arial"/>
                <w:lang w:val="en-US" w:eastAsia="zh-CN"/>
              </w:rPr>
              <w:t xml:space="preserve">has discussed the backward compatibility issue for groupcast/broadcast of Rel-18 SL CA and reached the following agreement </w:t>
            </w:r>
            <w:r w:rsidRPr="00E73367">
              <w:rPr>
                <w:rFonts w:ascii="Arial" w:eastAsia="SimSun" w:hAnsi="Arial" w:cs="Arial"/>
                <w:lang w:val="en-US" w:eastAsia="zh-CN"/>
              </w:rPr>
              <w:t>on TX profile extension for SL CA</w:t>
            </w:r>
            <w:r>
              <w:rPr>
                <w:rFonts w:ascii="Arial" w:eastAsia="SimSun" w:hAnsi="Arial" w:cs="Arial"/>
                <w:lang w:val="en-US" w:eastAsia="zh-CN"/>
              </w:rPr>
              <w:t>:</w:t>
            </w:r>
          </w:p>
          <w:p w14:paraId="055831B1" w14:textId="77777777" w:rsidR="00A835A9" w:rsidRDefault="00A835A9" w:rsidP="00FC7641">
            <w:pPr>
              <w:pStyle w:val="a3"/>
              <w:tabs>
                <w:tab w:val="clear" w:pos="4153"/>
                <w:tab w:val="clear" w:pos="8306"/>
              </w:tabs>
              <w:ind w:leftChars="231" w:left="462"/>
              <w:rPr>
                <w:rFonts w:ascii="Arial" w:eastAsia="SimSun" w:hAnsi="Arial" w:cs="Arial"/>
                <w:lang w:val="en-US" w:eastAsia="zh-CN"/>
              </w:rPr>
            </w:pPr>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p w14:paraId="57D689D4" w14:textId="0E56C406" w:rsidR="00FC7641" w:rsidRDefault="00FC7641" w:rsidP="00FC7641">
            <w:pPr>
              <w:pStyle w:val="a3"/>
              <w:tabs>
                <w:tab w:val="clear" w:pos="4153"/>
                <w:tab w:val="clear" w:pos="8306"/>
              </w:tabs>
              <w:ind w:leftChars="231" w:left="462"/>
              <w:rPr>
                <w:rFonts w:ascii="Arial" w:hAnsi="Arial" w:cs="Arial"/>
                <w:lang w:eastAsia="ko-KR"/>
              </w:rPr>
            </w:pPr>
          </w:p>
        </w:tc>
      </w:tr>
    </w:tbl>
    <w:p w14:paraId="436B1AE5" w14:textId="77777777" w:rsidR="00A835A9" w:rsidRDefault="00A835A9" w:rsidP="0033735E">
      <w:pPr>
        <w:pStyle w:val="a3"/>
        <w:tabs>
          <w:tab w:val="clear" w:pos="4153"/>
          <w:tab w:val="clear" w:pos="8306"/>
        </w:tabs>
        <w:rPr>
          <w:rFonts w:ascii="Arial" w:eastAsia="맑은 고딕" w:hAnsi="Arial" w:cs="Arial"/>
          <w:lang w:eastAsia="ko-KR"/>
        </w:rPr>
      </w:pP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202AD8A8" w14:textId="502C9F56" w:rsidR="00696951" w:rsidRDefault="00696951"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 xml:space="preserve">A2 </w:t>
      </w:r>
      <w:r w:rsidR="000010C8">
        <w:rPr>
          <w:rFonts w:ascii="Arial" w:eastAsia="맑은 고딕" w:hAnsi="Arial" w:cs="Arial"/>
          <w:lang w:eastAsia="ko-KR"/>
        </w:rPr>
        <w:t>agreed</w:t>
      </w:r>
      <w:r>
        <w:rPr>
          <w:rFonts w:ascii="Arial" w:eastAsia="맑은 고딕" w:hAnsi="Arial" w:cs="Arial"/>
          <w:lang w:eastAsia="ko-KR"/>
        </w:rPr>
        <w:t xml:space="preserve"> the attached CR to TS 23.287</w:t>
      </w:r>
      <w:r w:rsidR="000010C8">
        <w:rPr>
          <w:rFonts w:ascii="Arial" w:eastAsia="맑은 고딕" w:hAnsi="Arial" w:cs="Arial"/>
          <w:lang w:eastAsia="ko-KR"/>
        </w:rPr>
        <w:t xml:space="preserve"> regarding </w:t>
      </w:r>
      <w:r w:rsidR="00AC3E26">
        <w:rPr>
          <w:rFonts w:ascii="Arial" w:eastAsia="맑은 고딕" w:hAnsi="Arial" w:cs="Arial"/>
          <w:lang w:eastAsia="ko-KR"/>
        </w:rPr>
        <w:t xml:space="preserve">the RAN2 agreement </w:t>
      </w:r>
      <w:r w:rsidR="00AC3E26" w:rsidRPr="00E73367">
        <w:rPr>
          <w:rFonts w:ascii="Arial" w:eastAsia="SimSun" w:hAnsi="Arial" w:cs="Arial"/>
          <w:lang w:val="en-US" w:eastAsia="zh-CN"/>
        </w:rPr>
        <w:t>on TX profile extension for SL CA</w:t>
      </w:r>
      <w:r>
        <w:rPr>
          <w:rFonts w:ascii="Arial" w:eastAsia="맑은 고딕" w:hAnsi="Arial" w:cs="Arial"/>
          <w:lang w:eastAsia="ko-KR"/>
        </w:rPr>
        <w:t>.</w:t>
      </w:r>
    </w:p>
    <w:p w14:paraId="030D40A9" w14:textId="77777777" w:rsidR="00E13E08" w:rsidRDefault="00E13E08"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16C163AB" w:rsidR="00C6492C" w:rsidRDefault="00906640" w:rsidP="00941467">
      <w:pPr>
        <w:tabs>
          <w:tab w:val="left" w:pos="3261"/>
          <w:tab w:val="left" w:pos="6804"/>
        </w:tabs>
        <w:spacing w:after="120"/>
        <w:rPr>
          <w:rFonts w:ascii="Arial" w:hAnsi="Arial" w:cs="Arial"/>
          <w:bCs/>
        </w:rPr>
      </w:pPr>
      <w:r w:rsidRPr="00906640">
        <w:rPr>
          <w:rFonts w:ascii="Arial" w:hAnsi="Arial" w:cs="Arial"/>
          <w:bCs/>
        </w:rPr>
        <w:t>SA2#160</w:t>
      </w:r>
      <w:r w:rsidRPr="00906640">
        <w:rPr>
          <w:rFonts w:ascii="Arial" w:hAnsi="Arial" w:cs="Arial"/>
          <w:bCs/>
        </w:rPr>
        <w:tab/>
        <w:t>November 13 – 17</w:t>
      </w:r>
      <w:r w:rsidR="00EF7ED1">
        <w:rPr>
          <w:rFonts w:ascii="Arial" w:hAnsi="Arial" w:cs="Arial"/>
          <w:bCs/>
        </w:rPr>
        <w:t>,</w:t>
      </w:r>
      <w:r w:rsidRPr="00906640">
        <w:rPr>
          <w:rFonts w:ascii="Arial" w:hAnsi="Arial" w:cs="Arial"/>
          <w:bCs/>
        </w:rPr>
        <w:t xml:space="preserve"> 2023</w:t>
      </w:r>
      <w:r w:rsidRPr="00906640">
        <w:rPr>
          <w:rFonts w:ascii="Arial" w:hAnsi="Arial" w:cs="Arial"/>
          <w:bCs/>
        </w:rPr>
        <w:tab/>
        <w:t>Chicago, US</w:t>
      </w:r>
      <w:r>
        <w:rPr>
          <w:rFonts w:ascii="Arial" w:hAnsi="Arial" w:cs="Arial"/>
          <w:bCs/>
        </w:rPr>
        <w:t>A</w:t>
      </w:r>
    </w:p>
    <w:p w14:paraId="32157D87" w14:textId="57B0695F" w:rsidR="00696951" w:rsidRPr="00500813" w:rsidRDefault="00696951" w:rsidP="00696951">
      <w:pPr>
        <w:tabs>
          <w:tab w:val="left" w:pos="3261"/>
          <w:tab w:val="left" w:pos="6804"/>
        </w:tabs>
        <w:spacing w:after="120"/>
        <w:rPr>
          <w:rFonts w:ascii="Arial" w:hAnsi="Arial" w:cs="Arial"/>
          <w:bCs/>
        </w:rPr>
      </w:pPr>
      <w:bookmarkStart w:id="1" w:name="_Hlk146093524"/>
      <w:r>
        <w:rPr>
          <w:rFonts w:ascii="Arial" w:hAnsi="Arial" w:cs="Arial"/>
          <w:bCs/>
        </w:rPr>
        <w:t>TSG-SA2 Ad-hoc</w:t>
      </w:r>
      <w:r>
        <w:rPr>
          <w:rFonts w:ascii="Arial" w:hAnsi="Arial" w:cs="Arial"/>
          <w:bCs/>
        </w:rPr>
        <w:tab/>
        <w:t>January 22 – 2</w:t>
      </w:r>
      <w:r w:rsidR="00870C26">
        <w:rPr>
          <w:rFonts w:ascii="Arial" w:hAnsi="Arial" w:cs="Arial"/>
          <w:bCs/>
        </w:rPr>
        <w:t>9</w:t>
      </w:r>
      <w:r>
        <w:rPr>
          <w:rFonts w:ascii="Arial" w:hAnsi="Arial" w:cs="Arial"/>
          <w:bCs/>
        </w:rPr>
        <w:t>, 2024</w:t>
      </w:r>
      <w:r>
        <w:rPr>
          <w:rFonts w:ascii="Arial" w:hAnsi="Arial" w:cs="Arial"/>
          <w:bCs/>
        </w:rPr>
        <w:tab/>
        <w:t>e-meeting</w:t>
      </w:r>
      <w:bookmarkEnd w:id="1"/>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4FFF" w14:textId="77777777" w:rsidR="00E43AEF" w:rsidRDefault="00E43AEF">
      <w:r>
        <w:separator/>
      </w:r>
    </w:p>
  </w:endnote>
  <w:endnote w:type="continuationSeparator" w:id="0">
    <w:p w14:paraId="2254C167" w14:textId="77777777" w:rsidR="00E43AEF" w:rsidRDefault="00E4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BE33" w14:textId="77777777" w:rsidR="00E43AEF" w:rsidRDefault="00E43AEF">
      <w:r>
        <w:separator/>
      </w:r>
    </w:p>
  </w:footnote>
  <w:footnote w:type="continuationSeparator" w:id="0">
    <w:p w14:paraId="6C404FCF" w14:textId="77777777" w:rsidR="00E43AEF" w:rsidRDefault="00E43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1C47"/>
    <w:rsid w:val="00621FE2"/>
    <w:rsid w:val="0062654C"/>
    <w:rsid w:val="00641BE2"/>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309D"/>
    <w:rsid w:val="00750CAD"/>
    <w:rsid w:val="00750FCB"/>
    <w:rsid w:val="0075256C"/>
    <w:rsid w:val="00752AD3"/>
    <w:rsid w:val="0076677F"/>
    <w:rsid w:val="007A1FE0"/>
    <w:rsid w:val="007A28B7"/>
    <w:rsid w:val="007A5B2A"/>
    <w:rsid w:val="007C0169"/>
    <w:rsid w:val="007C27FF"/>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CE5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252</Words>
  <Characters>1443</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Oct-12 (LG Electronics)</cp:lastModifiedBy>
  <cp:revision>49</cp:revision>
  <cp:lastPrinted>2002-04-23T08:10:00Z</cp:lastPrinted>
  <dcterms:created xsi:type="dcterms:W3CDTF">2023-05-23T12:41:00Z</dcterms:created>
  <dcterms:modified xsi:type="dcterms:W3CDTF">2023-10-12T09:24:00Z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